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6E6" w:rsidRDefault="00E1008F">
      <w:pPr>
        <w:pStyle w:val="a3"/>
        <w:ind w:left="500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3087" cy="912399"/>
            <wp:effectExtent l="0" t="0" r="0" b="0"/>
            <wp:docPr id="1" name="Image 1" descr="герб новый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герб новый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087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6E6" w:rsidRDefault="00E1008F">
      <w:pPr>
        <w:tabs>
          <w:tab w:val="left" w:pos="3737"/>
        </w:tabs>
        <w:spacing w:before="257"/>
        <w:ind w:left="951" w:right="337"/>
        <w:jc w:val="center"/>
        <w:rPr>
          <w:b/>
          <w:sz w:val="24"/>
        </w:rPr>
      </w:pPr>
      <w:r>
        <w:rPr>
          <w:b/>
          <w:spacing w:val="16"/>
          <w:sz w:val="24"/>
        </w:rPr>
        <w:t>АДМИНИСТРАЦИЯ</w:t>
      </w:r>
      <w:r>
        <w:rPr>
          <w:b/>
          <w:sz w:val="24"/>
        </w:rPr>
        <w:tab/>
      </w:r>
      <w:r>
        <w:rPr>
          <w:b/>
          <w:spacing w:val="18"/>
          <w:sz w:val="24"/>
        </w:rPr>
        <w:t>ВОЛОДАРСКОГО</w:t>
      </w:r>
      <w:r>
        <w:rPr>
          <w:b/>
          <w:spacing w:val="40"/>
          <w:sz w:val="24"/>
        </w:rPr>
        <w:t xml:space="preserve"> </w:t>
      </w:r>
      <w:r>
        <w:rPr>
          <w:b/>
          <w:spacing w:val="18"/>
          <w:sz w:val="24"/>
        </w:rPr>
        <w:t>МУНИЦИПАЛЬНОГО</w:t>
      </w:r>
      <w:r>
        <w:rPr>
          <w:b/>
          <w:spacing w:val="40"/>
          <w:sz w:val="24"/>
        </w:rPr>
        <w:t xml:space="preserve"> </w:t>
      </w:r>
      <w:proofErr w:type="gramStart"/>
      <w:r>
        <w:rPr>
          <w:b/>
          <w:spacing w:val="9"/>
          <w:sz w:val="24"/>
        </w:rPr>
        <w:t>ОК</w:t>
      </w:r>
      <w:proofErr w:type="gramEnd"/>
      <w:r>
        <w:rPr>
          <w:b/>
          <w:spacing w:val="-38"/>
          <w:sz w:val="24"/>
        </w:rPr>
        <w:t xml:space="preserve"> </w:t>
      </w:r>
      <w:r>
        <w:rPr>
          <w:b/>
          <w:spacing w:val="15"/>
          <w:sz w:val="24"/>
        </w:rPr>
        <w:t xml:space="preserve">РУГА </w:t>
      </w:r>
      <w:r>
        <w:rPr>
          <w:b/>
          <w:spacing w:val="16"/>
          <w:sz w:val="24"/>
        </w:rPr>
        <w:t>НИЖЕГОРОДСКОЙ</w:t>
      </w:r>
      <w:r>
        <w:rPr>
          <w:b/>
          <w:sz w:val="24"/>
        </w:rPr>
        <w:tab/>
      </w:r>
      <w:r>
        <w:rPr>
          <w:b/>
          <w:spacing w:val="-56"/>
          <w:sz w:val="24"/>
        </w:rPr>
        <w:t xml:space="preserve"> </w:t>
      </w:r>
      <w:r>
        <w:rPr>
          <w:b/>
          <w:spacing w:val="12"/>
          <w:sz w:val="24"/>
        </w:rPr>
        <w:t>ОБЛ</w:t>
      </w:r>
      <w:r>
        <w:rPr>
          <w:b/>
          <w:spacing w:val="-38"/>
          <w:sz w:val="24"/>
        </w:rPr>
        <w:t xml:space="preserve"> </w:t>
      </w:r>
      <w:r>
        <w:rPr>
          <w:b/>
          <w:spacing w:val="13"/>
          <w:sz w:val="24"/>
        </w:rPr>
        <w:t>АСТИ</w:t>
      </w:r>
    </w:p>
    <w:p w:rsidR="004406E6" w:rsidRDefault="004406E6">
      <w:pPr>
        <w:pStyle w:val="a3"/>
        <w:spacing w:before="200"/>
        <w:rPr>
          <w:b/>
          <w:sz w:val="24"/>
        </w:rPr>
      </w:pPr>
    </w:p>
    <w:p w:rsidR="004406E6" w:rsidRDefault="00E1008F">
      <w:pPr>
        <w:pStyle w:val="a4"/>
      </w:pPr>
      <w:proofErr w:type="gramStart"/>
      <w:r>
        <w:t>П</w:t>
      </w:r>
      <w:proofErr w:type="gramEnd"/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 О</w:t>
      </w:r>
      <w:r>
        <w:rPr>
          <w:spacing w:val="-2"/>
        </w:rPr>
        <w:t xml:space="preserve"> </w:t>
      </w:r>
      <w:r>
        <w:t>В Л</w:t>
      </w:r>
      <w:r>
        <w:rPr>
          <w:spacing w:val="-2"/>
        </w:rPr>
        <w:t xml:space="preserve"> </w:t>
      </w:r>
      <w:r>
        <w:t>Е 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0"/>
        </w:rPr>
        <w:t>Е</w:t>
      </w:r>
    </w:p>
    <w:p w:rsidR="004406E6" w:rsidRDefault="00E1008F">
      <w:pPr>
        <w:pStyle w:val="a3"/>
        <w:spacing w:before="2"/>
        <w:rPr>
          <w:b/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432054</wp:posOffset>
            </wp:positionH>
            <wp:positionV relativeFrom="paragraph">
              <wp:posOffset>119319</wp:posOffset>
            </wp:positionV>
            <wp:extent cx="2890200" cy="18287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0200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06E6" w:rsidRDefault="004406E6">
      <w:pPr>
        <w:pStyle w:val="a3"/>
        <w:spacing w:before="58"/>
        <w:rPr>
          <w:b/>
          <w:sz w:val="36"/>
        </w:rPr>
      </w:pPr>
    </w:p>
    <w:p w:rsidR="004406E6" w:rsidRDefault="00E1008F">
      <w:pPr>
        <w:pStyle w:val="1"/>
        <w:spacing w:line="360" w:lineRule="auto"/>
        <w:ind w:left="1316" w:firstLine="158"/>
      </w:pPr>
      <w:r>
        <w:t>О</w:t>
      </w:r>
      <w:r>
        <w:rPr>
          <w:spacing w:val="-4"/>
        </w:rPr>
        <w:t xml:space="preserve"> </w:t>
      </w:r>
      <w:r>
        <w:t>внесении</w:t>
      </w:r>
      <w:r>
        <w:rPr>
          <w:spacing w:val="-5"/>
        </w:rPr>
        <w:t xml:space="preserve"> </w:t>
      </w:r>
      <w:r>
        <w:t>изменений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дополнений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постановление</w:t>
      </w:r>
      <w:r>
        <w:rPr>
          <w:spacing w:val="-4"/>
        </w:rPr>
        <w:t xml:space="preserve"> </w:t>
      </w:r>
      <w:r>
        <w:t>администрации Володарского муниципального района от 10.02.2021 г. № 222 «Об утверждении Положения об организации питания обучающихся муниципальных общеобразовательных организаций Володарского</w:t>
      </w:r>
    </w:p>
    <w:p w:rsidR="004406E6" w:rsidRDefault="00E1008F">
      <w:pPr>
        <w:spacing w:before="3"/>
        <w:ind w:left="2403"/>
        <w:rPr>
          <w:b/>
          <w:sz w:val="28"/>
        </w:rPr>
      </w:pPr>
      <w:r>
        <w:rPr>
          <w:b/>
          <w:sz w:val="28"/>
        </w:rPr>
        <w:t>муниципального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округа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Нижегородской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области»</w:t>
      </w:r>
    </w:p>
    <w:p w:rsidR="004406E6" w:rsidRDefault="004406E6">
      <w:pPr>
        <w:pStyle w:val="a3"/>
        <w:rPr>
          <w:b/>
        </w:rPr>
      </w:pPr>
    </w:p>
    <w:p w:rsidR="004406E6" w:rsidRDefault="004406E6">
      <w:pPr>
        <w:pStyle w:val="a3"/>
        <w:spacing w:before="215"/>
        <w:rPr>
          <w:b/>
        </w:rPr>
      </w:pPr>
    </w:p>
    <w:p w:rsidR="004406E6" w:rsidRDefault="00E1008F">
      <w:pPr>
        <w:pStyle w:val="a3"/>
        <w:spacing w:line="360" w:lineRule="auto"/>
        <w:ind w:left="697" w:right="106" w:firstLine="566"/>
        <w:jc w:val="both"/>
      </w:pPr>
      <w:r>
        <w:t>В связи с реализа</w:t>
      </w:r>
      <w:r>
        <w:t>цией в МАОУ СШ № 10 мероприятий по модернизации школьных</w:t>
      </w:r>
      <w:r>
        <w:rPr>
          <w:spacing w:val="-2"/>
        </w:rPr>
        <w:t xml:space="preserve"> </w:t>
      </w:r>
      <w:r>
        <w:t>систем</w:t>
      </w:r>
      <w:r>
        <w:rPr>
          <w:spacing w:val="-5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Российской Федерации «Развитие образования» администрация Володарского муниципального округа:</w:t>
      </w:r>
    </w:p>
    <w:p w:rsidR="004406E6" w:rsidRDefault="00E1008F">
      <w:pPr>
        <w:pStyle w:val="1"/>
        <w:jc w:val="both"/>
        <w:rPr>
          <w:b w:val="0"/>
        </w:rPr>
      </w:pPr>
      <w:proofErr w:type="gramStart"/>
      <w:r>
        <w:t>п</w:t>
      </w:r>
      <w:proofErr w:type="gramEnd"/>
      <w:r>
        <w:rPr>
          <w:spacing w:val="-1"/>
        </w:rPr>
        <w:t xml:space="preserve"> </w:t>
      </w:r>
      <w:r>
        <w:t>о с т а н</w:t>
      </w:r>
      <w:r>
        <w:rPr>
          <w:spacing w:val="-1"/>
        </w:rPr>
        <w:t xml:space="preserve"> </w:t>
      </w:r>
      <w:r>
        <w:t>о в</w:t>
      </w:r>
      <w:r>
        <w:rPr>
          <w:spacing w:val="-4"/>
        </w:rPr>
        <w:t xml:space="preserve"> </w:t>
      </w:r>
      <w:r>
        <w:t>л я</w:t>
      </w:r>
      <w:r>
        <w:rPr>
          <w:spacing w:val="-2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т</w:t>
      </w:r>
      <w:r>
        <w:rPr>
          <w:spacing w:val="1"/>
        </w:rPr>
        <w:t xml:space="preserve"> </w:t>
      </w:r>
      <w:r>
        <w:rPr>
          <w:b w:val="0"/>
          <w:spacing w:val="-10"/>
        </w:rPr>
        <w:t>:</w:t>
      </w:r>
    </w:p>
    <w:p w:rsidR="004406E6" w:rsidRDefault="00E1008F">
      <w:pPr>
        <w:pStyle w:val="a5"/>
        <w:numPr>
          <w:ilvl w:val="0"/>
          <w:numId w:val="1"/>
        </w:numPr>
        <w:tabs>
          <w:tab w:val="left" w:pos="1057"/>
        </w:tabs>
        <w:spacing w:before="163" w:line="360" w:lineRule="auto"/>
        <w:ind w:right="104"/>
        <w:jc w:val="both"/>
        <w:rPr>
          <w:sz w:val="28"/>
        </w:rPr>
      </w:pPr>
      <w:r>
        <w:rPr>
          <w:sz w:val="28"/>
        </w:rPr>
        <w:t>Внести следующие дополнен</w:t>
      </w:r>
      <w:r>
        <w:rPr>
          <w:sz w:val="28"/>
        </w:rPr>
        <w:t>ия в постановление администрации Володарского муниципального района от 10.02.2021 г. № 222 «Об утверждении Положения об организации питания обучающихся муниципальных общеобразовательных организаций Володарского муниципального округа Нижегородской области»,</w:t>
      </w:r>
      <w:r>
        <w:rPr>
          <w:sz w:val="28"/>
        </w:rPr>
        <w:t xml:space="preserve"> а именно:</w:t>
      </w:r>
    </w:p>
    <w:p w:rsidR="004406E6" w:rsidRDefault="00E1008F">
      <w:pPr>
        <w:pStyle w:val="a5"/>
        <w:numPr>
          <w:ilvl w:val="1"/>
          <w:numId w:val="1"/>
        </w:numPr>
        <w:tabs>
          <w:tab w:val="left" w:pos="2819"/>
        </w:tabs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Дополнить пункт 7. «Порядок обеспечения питанием обучающихся, являющихся членами семей граждан – участников СВО, за счет</w:t>
      </w:r>
      <w:r>
        <w:rPr>
          <w:spacing w:val="6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69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69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70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67"/>
          <w:sz w:val="28"/>
        </w:rPr>
        <w:t xml:space="preserve"> </w:t>
      </w:r>
      <w:r>
        <w:rPr>
          <w:sz w:val="28"/>
        </w:rPr>
        <w:t>округа»</w:t>
      </w:r>
      <w:r>
        <w:rPr>
          <w:spacing w:val="77"/>
          <w:sz w:val="28"/>
        </w:rPr>
        <w:t xml:space="preserve"> </w:t>
      </w:r>
      <w:r>
        <w:rPr>
          <w:spacing w:val="-2"/>
          <w:sz w:val="28"/>
        </w:rPr>
        <w:t>пунктом</w:t>
      </w:r>
    </w:p>
    <w:p w:rsidR="004406E6" w:rsidRDefault="00E1008F">
      <w:pPr>
        <w:pStyle w:val="a3"/>
        <w:spacing w:line="362" w:lineRule="auto"/>
        <w:ind w:left="1489" w:right="104"/>
        <w:jc w:val="both"/>
      </w:pPr>
      <w:r>
        <w:t>7.9. следующего содержания «На время</w:t>
      </w:r>
      <w:r>
        <w:rPr>
          <w:spacing w:val="-1"/>
        </w:rPr>
        <w:t xml:space="preserve"> </w:t>
      </w:r>
      <w:r>
        <w:t>проведения капитального ремонта в</w:t>
      </w:r>
      <w:r>
        <w:rPr>
          <w:spacing w:val="66"/>
          <w:w w:val="150"/>
        </w:rPr>
        <w:t xml:space="preserve"> </w:t>
      </w:r>
      <w:r>
        <w:t>МАОУ</w:t>
      </w:r>
      <w:r>
        <w:rPr>
          <w:spacing w:val="69"/>
          <w:w w:val="150"/>
        </w:rPr>
        <w:t xml:space="preserve"> </w:t>
      </w:r>
      <w:r>
        <w:t>СШ</w:t>
      </w:r>
      <w:r>
        <w:rPr>
          <w:spacing w:val="69"/>
          <w:w w:val="150"/>
        </w:rPr>
        <w:t xml:space="preserve"> </w:t>
      </w:r>
      <w:r>
        <w:t>№</w:t>
      </w:r>
      <w:r>
        <w:rPr>
          <w:spacing w:val="69"/>
          <w:w w:val="150"/>
        </w:rPr>
        <w:t xml:space="preserve"> </w:t>
      </w:r>
      <w:r>
        <w:t>10</w:t>
      </w:r>
      <w:r>
        <w:rPr>
          <w:spacing w:val="66"/>
          <w:w w:val="150"/>
        </w:rPr>
        <w:t xml:space="preserve"> </w:t>
      </w:r>
      <w:r>
        <w:t>обеспечение</w:t>
      </w:r>
      <w:r>
        <w:rPr>
          <w:spacing w:val="66"/>
          <w:w w:val="150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69"/>
          <w:w w:val="150"/>
        </w:rPr>
        <w:t xml:space="preserve"> </w:t>
      </w:r>
      <w:r>
        <w:t>являющихся</w:t>
      </w:r>
      <w:r>
        <w:rPr>
          <w:spacing w:val="75"/>
          <w:w w:val="150"/>
        </w:rPr>
        <w:t xml:space="preserve"> </w:t>
      </w:r>
      <w:r>
        <w:rPr>
          <w:spacing w:val="-2"/>
        </w:rPr>
        <w:t>детьми</w:t>
      </w:r>
    </w:p>
    <w:p w:rsidR="004406E6" w:rsidRDefault="004406E6">
      <w:pPr>
        <w:spacing w:line="362" w:lineRule="auto"/>
        <w:jc w:val="both"/>
        <w:sectPr w:rsidR="004406E6">
          <w:type w:val="continuous"/>
          <w:pgSz w:w="11910" w:h="16840"/>
          <w:pgMar w:top="1080" w:right="740" w:bottom="280" w:left="580" w:header="720" w:footer="720" w:gutter="0"/>
          <w:cols w:space="720"/>
        </w:sectPr>
      </w:pPr>
    </w:p>
    <w:p w:rsidR="004406E6" w:rsidRDefault="00E1008F">
      <w:pPr>
        <w:pStyle w:val="a3"/>
        <w:spacing w:before="66" w:line="360" w:lineRule="auto"/>
        <w:ind w:left="1489" w:right="104"/>
        <w:jc w:val="both"/>
      </w:pPr>
      <w:r>
        <w:lastRenderedPageBreak/>
        <w:t>участников СВО, бесплатным питанием с 11.01.2024 г. по 31.05.2024 г. производиться в виде выдачи сухих пайков».</w:t>
      </w:r>
    </w:p>
    <w:p w:rsidR="004406E6" w:rsidRDefault="00E1008F">
      <w:pPr>
        <w:pStyle w:val="a3"/>
        <w:spacing w:line="360" w:lineRule="auto"/>
        <w:ind w:left="697" w:right="106" w:firstLine="720"/>
        <w:jc w:val="both"/>
      </w:pPr>
      <w:r>
        <w:t>3.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Постановление</w:t>
      </w:r>
      <w:r>
        <w:rPr>
          <w:spacing w:val="-1"/>
        </w:rPr>
        <w:t xml:space="preserve"> </w:t>
      </w:r>
      <w:r>
        <w:t>вступает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его опубликования и распространяется на правоотношения, возникшие с 11.01.2024 г.</w:t>
      </w:r>
    </w:p>
    <w:p w:rsidR="004406E6" w:rsidRDefault="00E1008F">
      <w:pPr>
        <w:pStyle w:val="a3"/>
        <w:spacing w:before="1" w:line="360" w:lineRule="auto"/>
        <w:ind w:left="697" w:right="106" w:firstLine="708"/>
        <w:jc w:val="both"/>
      </w:pPr>
      <w:r>
        <w:t>5. Отделу организационной работы, документооборота и кадрового обеспечения администрации Володарского муниципального округа (Кабанина Н.В.) обнародовать настоя</w:t>
      </w:r>
      <w:r>
        <w:t>щее Постановление в установленном порядке.</w:t>
      </w:r>
    </w:p>
    <w:p w:rsidR="004406E6" w:rsidRDefault="00E1008F">
      <w:pPr>
        <w:pStyle w:val="a3"/>
        <w:spacing w:line="360" w:lineRule="auto"/>
        <w:ind w:left="697" w:right="111" w:firstLine="708"/>
        <w:jc w:val="both"/>
      </w:pPr>
      <w:r>
        <w:t xml:space="preserve">4. Контроль за исполнением настоящего постановления возложить на начальника </w:t>
      </w:r>
      <w:proofErr w:type="gramStart"/>
      <w:r>
        <w:t>Управления образования администрации Володарского муниципального округа Нижегородской области</w:t>
      </w:r>
      <w:proofErr w:type="gramEnd"/>
      <w:r>
        <w:t xml:space="preserve"> Н.Г. Соловьеву.</w:t>
      </w:r>
    </w:p>
    <w:p w:rsidR="004406E6" w:rsidRDefault="004406E6">
      <w:pPr>
        <w:pStyle w:val="a3"/>
      </w:pPr>
    </w:p>
    <w:p w:rsidR="004406E6" w:rsidRDefault="004406E6">
      <w:pPr>
        <w:pStyle w:val="a3"/>
      </w:pPr>
    </w:p>
    <w:p w:rsidR="004406E6" w:rsidRDefault="004406E6">
      <w:pPr>
        <w:pStyle w:val="a3"/>
      </w:pPr>
    </w:p>
    <w:p w:rsidR="004406E6" w:rsidRDefault="004406E6">
      <w:pPr>
        <w:pStyle w:val="a3"/>
        <w:spacing w:before="161"/>
      </w:pPr>
    </w:p>
    <w:p w:rsidR="004406E6" w:rsidRDefault="00E1008F">
      <w:pPr>
        <w:pStyle w:val="a3"/>
        <w:tabs>
          <w:tab w:val="left" w:pos="8616"/>
        </w:tabs>
        <w:ind w:left="697"/>
      </w:pPr>
      <w:bookmarkStart w:id="0" w:name="_GoBack"/>
      <w:bookmarkEnd w:id="0"/>
      <w:r>
        <w:t>Глава</w:t>
      </w:r>
      <w:r>
        <w:rPr>
          <w:spacing w:val="-5"/>
        </w:rPr>
        <w:t xml:space="preserve"> </w:t>
      </w:r>
      <w:r>
        <w:t>местного</w:t>
      </w:r>
      <w:r>
        <w:rPr>
          <w:spacing w:val="-2"/>
        </w:rPr>
        <w:t xml:space="preserve"> самоупр</w:t>
      </w:r>
      <w:r>
        <w:rPr>
          <w:spacing w:val="-2"/>
        </w:rPr>
        <w:t>авления</w:t>
      </w:r>
      <w:r>
        <w:tab/>
      </w:r>
      <w:proofErr w:type="spellStart"/>
      <w:r>
        <w:rPr>
          <w:spacing w:val="-2"/>
        </w:rPr>
        <w:t>Г.М.Щанников</w:t>
      </w:r>
      <w:proofErr w:type="spellEnd"/>
    </w:p>
    <w:sectPr w:rsidR="004406E6">
      <w:pgSz w:w="11910" w:h="16840"/>
      <w:pgMar w:top="760" w:right="7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707D8"/>
    <w:multiLevelType w:val="multilevel"/>
    <w:tmpl w:val="C868D9D2"/>
    <w:lvl w:ilvl="0">
      <w:start w:val="1"/>
      <w:numFmt w:val="decimal"/>
      <w:lvlText w:val="%1."/>
      <w:lvlJc w:val="left"/>
      <w:pPr>
        <w:ind w:left="105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9" w:hanging="6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91" w:hanging="6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3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4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6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7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9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0" w:hanging="62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406E6"/>
    <w:rsid w:val="004406E6"/>
    <w:rsid w:val="007E4D87"/>
    <w:rsid w:val="00E1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6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58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57" w:right="103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E4D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4D8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6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58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57" w:right="103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E4D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4D8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Жаворонкова_К</cp:lastModifiedBy>
  <cp:revision>2</cp:revision>
  <dcterms:created xsi:type="dcterms:W3CDTF">2024-03-19T11:07:00Z</dcterms:created>
  <dcterms:modified xsi:type="dcterms:W3CDTF">2024-03-19T11:07:00Z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2024-03-19T00:00:00Z</vt:filetime>
  </property>
  <property fmtid="{D5CDD505-2E9C-101B-9397-08002B2CF9AE}" pid="5" name="Producer">
    <vt:lpwstr>Microsoft® Office Word 2007; modified using iTextSharp™ 5.5.13 ©2000-2018 iText Group NV (AGPL-version)</vt:lpwstr>
  </property>
</Properties>
</file>